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61" w:rsidRPr="001E4D7C" w:rsidRDefault="00423661" w:rsidP="0042366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表</w:t>
      </w:r>
      <w:r>
        <w:rPr>
          <w:rFonts w:hint="eastAsia"/>
          <w:b/>
          <w:sz w:val="32"/>
          <w:szCs w:val="32"/>
        </w:rPr>
        <w:t>1</w:t>
      </w:r>
      <w:r w:rsidRPr="001E4D7C">
        <w:rPr>
          <w:rFonts w:hint="eastAsia"/>
          <w:b/>
          <w:sz w:val="32"/>
          <w:szCs w:val="32"/>
        </w:rPr>
        <w:t>“教学督导先进个人”推选名额</w:t>
      </w:r>
    </w:p>
    <w:tbl>
      <w:tblPr>
        <w:tblStyle w:val="a3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4361"/>
        <w:gridCol w:w="1276"/>
        <w:gridCol w:w="1417"/>
        <w:gridCol w:w="1276"/>
      </w:tblGrid>
      <w:tr w:rsidR="00423661" w:rsidTr="00AF4521">
        <w:trPr>
          <w:trHeight w:val="418"/>
        </w:trPr>
        <w:tc>
          <w:tcPr>
            <w:tcW w:w="4361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b/>
                <w:sz w:val="24"/>
                <w:szCs w:val="24"/>
              </w:rPr>
              <w:t>二级督导组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b/>
                <w:sz w:val="24"/>
                <w:szCs w:val="24"/>
              </w:rPr>
              <w:t>督导人数</w:t>
            </w:r>
          </w:p>
        </w:tc>
        <w:tc>
          <w:tcPr>
            <w:tcW w:w="1417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b/>
                <w:sz w:val="24"/>
                <w:szCs w:val="24"/>
              </w:rPr>
              <w:t>推选名额</w:t>
            </w:r>
            <w:r w:rsidR="00A134E4">
              <w:rPr>
                <w:rFonts w:ascii="仿宋" w:eastAsia="仿宋" w:hAnsi="仿宋" w:hint="eastAsia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423661" w:rsidTr="00AF4521">
        <w:tc>
          <w:tcPr>
            <w:tcW w:w="4361" w:type="dxa"/>
          </w:tcPr>
          <w:p w:rsidR="00423661" w:rsidRPr="001E4D7C" w:rsidRDefault="00423661" w:rsidP="00AF4521">
            <w:pPr>
              <w:spacing w:line="60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b/>
                <w:sz w:val="24"/>
                <w:szCs w:val="24"/>
              </w:rPr>
              <w:t>机电技术学院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3661" w:rsidTr="00AF4521">
        <w:tc>
          <w:tcPr>
            <w:tcW w:w="4361" w:type="dxa"/>
          </w:tcPr>
          <w:p w:rsidR="00423661" w:rsidRPr="001E4D7C" w:rsidRDefault="00423661" w:rsidP="00AF4521"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Style w:val="a4"/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食品与生物技术学院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3661" w:rsidTr="00AF4521">
        <w:tc>
          <w:tcPr>
            <w:tcW w:w="4361" w:type="dxa"/>
          </w:tcPr>
          <w:p w:rsidR="00423661" w:rsidRPr="001E4D7C" w:rsidRDefault="00423661" w:rsidP="00AF4521"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Style w:val="a4"/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轻化工技术学院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3661" w:rsidTr="00AF4521">
        <w:tc>
          <w:tcPr>
            <w:tcW w:w="4361" w:type="dxa"/>
          </w:tcPr>
          <w:p w:rsidR="00423661" w:rsidRPr="001E4D7C" w:rsidRDefault="00423661" w:rsidP="00AF4521"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Style w:val="a4"/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信息技术学院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3661" w:rsidTr="00AF4521">
        <w:tc>
          <w:tcPr>
            <w:tcW w:w="4361" w:type="dxa"/>
          </w:tcPr>
          <w:p w:rsidR="00423661" w:rsidRPr="001E4D7C" w:rsidRDefault="00423661" w:rsidP="00AF4521"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Style w:val="a4"/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汽车技术学院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3661" w:rsidTr="00AF4521">
        <w:tc>
          <w:tcPr>
            <w:tcW w:w="4361" w:type="dxa"/>
          </w:tcPr>
          <w:p w:rsidR="00423661" w:rsidRPr="001E4D7C" w:rsidRDefault="00423661" w:rsidP="00AF4521"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Style w:val="a4"/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生态环境技术学院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3661" w:rsidTr="00AF4521">
        <w:tc>
          <w:tcPr>
            <w:tcW w:w="4361" w:type="dxa"/>
          </w:tcPr>
          <w:p w:rsidR="00423661" w:rsidRPr="001E4D7C" w:rsidRDefault="00423661" w:rsidP="00AF4521"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Style w:val="a4"/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艺术设计学院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3661" w:rsidTr="00AF4521">
        <w:tc>
          <w:tcPr>
            <w:tcW w:w="4361" w:type="dxa"/>
          </w:tcPr>
          <w:p w:rsidR="00423661" w:rsidRPr="001E4D7C" w:rsidRDefault="00423661" w:rsidP="00AF4521">
            <w:pPr>
              <w:spacing w:line="600" w:lineRule="auto"/>
              <w:rPr>
                <w:rStyle w:val="a4"/>
                <w:rFonts w:ascii="仿宋" w:eastAsia="仿宋" w:hAnsi="仿宋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E4D7C">
              <w:rPr>
                <w:rStyle w:val="a4"/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财贸学院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3661" w:rsidTr="00AF4521">
        <w:tc>
          <w:tcPr>
            <w:tcW w:w="4361" w:type="dxa"/>
          </w:tcPr>
          <w:p w:rsidR="00423661" w:rsidRPr="001E4D7C" w:rsidRDefault="00423661" w:rsidP="00AF4521">
            <w:pPr>
              <w:spacing w:line="600" w:lineRule="auto"/>
              <w:rPr>
                <w:rStyle w:val="a4"/>
                <w:rFonts w:ascii="仿宋" w:eastAsia="仿宋" w:hAnsi="仿宋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E4D7C">
              <w:rPr>
                <w:rStyle w:val="a4"/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管理学院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3661" w:rsidTr="00AF4521">
        <w:tc>
          <w:tcPr>
            <w:tcW w:w="4361" w:type="dxa"/>
          </w:tcPr>
          <w:p w:rsidR="00423661" w:rsidRPr="001E4D7C" w:rsidRDefault="00423661" w:rsidP="00AF4521">
            <w:pPr>
              <w:spacing w:line="600" w:lineRule="auto"/>
              <w:rPr>
                <w:rStyle w:val="a4"/>
                <w:rFonts w:ascii="仿宋" w:eastAsia="仿宋" w:hAnsi="仿宋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E4D7C">
              <w:rPr>
                <w:rStyle w:val="a4"/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应用外语学院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3661" w:rsidTr="00AF4521">
        <w:tc>
          <w:tcPr>
            <w:tcW w:w="4361" w:type="dxa"/>
          </w:tcPr>
          <w:p w:rsidR="00423661" w:rsidRPr="001E4D7C" w:rsidRDefault="00423661" w:rsidP="00AF4521">
            <w:pPr>
              <w:spacing w:line="600" w:lineRule="auto"/>
              <w:rPr>
                <w:rStyle w:val="a4"/>
                <w:rFonts w:ascii="仿宋" w:eastAsia="仿宋" w:hAnsi="仿宋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E4D7C">
              <w:rPr>
                <w:rStyle w:val="a4"/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马克思主义学院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3661" w:rsidTr="00AF4521">
        <w:tc>
          <w:tcPr>
            <w:tcW w:w="4361" w:type="dxa"/>
          </w:tcPr>
          <w:p w:rsidR="00423661" w:rsidRPr="001E4D7C" w:rsidRDefault="00423661" w:rsidP="00AF4521">
            <w:pPr>
              <w:spacing w:line="600" w:lineRule="auto"/>
              <w:rPr>
                <w:rStyle w:val="a4"/>
                <w:rFonts w:ascii="仿宋" w:eastAsia="仿宋" w:hAnsi="仿宋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E4D7C">
              <w:rPr>
                <w:rStyle w:val="a4"/>
                <w:rFonts w:ascii="仿宋" w:eastAsia="仿宋" w:hAnsi="仿宋" w:hint="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体育工作部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23661" w:rsidRPr="001E4D7C" w:rsidRDefault="00423661" w:rsidP="00AF4521">
            <w:pPr>
              <w:spacing w:line="6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E4D7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23661" w:rsidRPr="001E4D7C" w:rsidRDefault="00423661" w:rsidP="00AF4521"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23661" w:rsidRPr="00423661" w:rsidRDefault="00423661"/>
    <w:p w:rsidR="00B6399C" w:rsidRPr="00423661" w:rsidRDefault="00A134E4">
      <w:pPr>
        <w:rPr>
          <w:b/>
        </w:rPr>
      </w:pPr>
      <w:r>
        <w:rPr>
          <w:rFonts w:hint="eastAsia"/>
          <w:b/>
        </w:rPr>
        <w:t>*</w:t>
      </w:r>
      <w:r w:rsidR="00423661" w:rsidRPr="00423661">
        <w:rPr>
          <w:rFonts w:hint="eastAsia"/>
          <w:b/>
        </w:rPr>
        <w:t>：推选人数为督导人数的</w:t>
      </w:r>
      <w:r w:rsidR="00423661" w:rsidRPr="00423661">
        <w:rPr>
          <w:rFonts w:hint="eastAsia"/>
          <w:b/>
        </w:rPr>
        <w:t>30%</w:t>
      </w:r>
      <w:bookmarkStart w:id="0" w:name="_GoBack"/>
      <w:bookmarkEnd w:id="0"/>
    </w:p>
    <w:sectPr w:rsidR="00B6399C" w:rsidRPr="00423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61"/>
    <w:rsid w:val="00364DC1"/>
    <w:rsid w:val="00423661"/>
    <w:rsid w:val="00464737"/>
    <w:rsid w:val="00A1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236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23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P R C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2019-06-14T07:53:00Z</dcterms:created>
  <dcterms:modified xsi:type="dcterms:W3CDTF">2019-06-14T08:38:00Z</dcterms:modified>
</cp:coreProperties>
</file>